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0" w:rsidRPr="00435361" w:rsidRDefault="00E76FF0" w:rsidP="008578BC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-396875</wp:posOffset>
            </wp:positionV>
            <wp:extent cx="4845685" cy="1026160"/>
            <wp:effectExtent l="1905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6DB" w:rsidRPr="00435361">
        <w:rPr>
          <w:rFonts w:ascii="Sylfaen" w:hAnsi="Sylfaen"/>
          <w:b/>
          <w:sz w:val="24"/>
          <w:szCs w:val="24"/>
        </w:rPr>
        <w:t xml:space="preserve">ՔԱՂԱՔԱՑԻԱԿԱՆ ՀԱՍԱՐԱԿՈՒԹՅԱՆ ԴԻՏԱՐԿՈՒՄՆԵՐԸ </w:t>
      </w:r>
      <w:r w:rsidR="00052454" w:rsidRPr="00435361">
        <w:rPr>
          <w:rFonts w:ascii="Sylfaen" w:hAnsi="Sylfaen"/>
          <w:b/>
          <w:sz w:val="24"/>
          <w:szCs w:val="24"/>
        </w:rPr>
        <w:t xml:space="preserve">ԵՄ-ՀԱՅԱՍՏԱՆ </w:t>
      </w:r>
      <w:r w:rsidR="00F136DB" w:rsidRPr="00435361">
        <w:rPr>
          <w:rFonts w:ascii="Sylfaen" w:hAnsi="Sylfaen"/>
          <w:b/>
          <w:sz w:val="24"/>
          <w:szCs w:val="24"/>
        </w:rPr>
        <w:t>ՀԱՐԱԲԵՐՈՒԹՅՈՒՆՆԵՐԻ ՎԵՐԱԲԵՐՅԱԼ</w:t>
      </w:r>
    </w:p>
    <w:p w:rsidR="00052454" w:rsidRPr="0062526E" w:rsidRDefault="00052454" w:rsidP="00943A66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</w:p>
    <w:p w:rsidR="00A451A6" w:rsidRPr="00435361" w:rsidRDefault="00471C40" w:rsidP="00943A6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435361">
        <w:rPr>
          <w:rFonts w:ascii="Sylfaen" w:hAnsi="Sylfaen"/>
          <w:b/>
          <w:sz w:val="24"/>
          <w:szCs w:val="24"/>
        </w:rPr>
        <w:t>Հա</w:t>
      </w:r>
      <w:proofErr w:type="spellEnd"/>
      <w:r w:rsidR="00A451A6" w:rsidRPr="00435361">
        <w:rPr>
          <w:rFonts w:ascii="Sylfaen" w:hAnsi="Sylfaen"/>
          <w:b/>
          <w:sz w:val="24"/>
          <w:szCs w:val="24"/>
          <w:lang w:val="hy-AM"/>
        </w:rPr>
        <w:t>նրային քննարկում</w:t>
      </w:r>
    </w:p>
    <w:p w:rsidR="00A451A6" w:rsidRPr="0062526E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943A66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 w:eastAsia="ru-RU"/>
        </w:rPr>
      </w:pPr>
      <w:r w:rsidRPr="00943A66">
        <w:rPr>
          <w:rFonts w:ascii="Sylfaen" w:hAnsi="Sylfaen"/>
          <w:b/>
          <w:sz w:val="20"/>
          <w:lang w:val="hy-AM" w:eastAsia="ru-RU"/>
        </w:rPr>
        <w:t xml:space="preserve"> Նախնական օրակարգ</w:t>
      </w:r>
    </w:p>
    <w:p w:rsidR="00A451A6" w:rsidRPr="0062526E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943A66" w:rsidRDefault="00A451A6" w:rsidP="00943A66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43A66">
        <w:rPr>
          <w:rFonts w:ascii="Sylfaen" w:hAnsi="Sylfaen"/>
          <w:b/>
          <w:sz w:val="20"/>
          <w:szCs w:val="20"/>
          <w:lang w:val="hy-AM"/>
        </w:rPr>
        <w:t>Հուլիսի 15, 2016</w:t>
      </w:r>
    </w:p>
    <w:p w:rsidR="00A451A6" w:rsidRPr="0062526E" w:rsidRDefault="00A451A6" w:rsidP="00943A66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hy-AM"/>
        </w:rPr>
      </w:pPr>
    </w:p>
    <w:p w:rsidR="00A451A6" w:rsidRPr="00FD38C9" w:rsidRDefault="00A451A6" w:rsidP="00943A66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8"/>
          <w:szCs w:val="18"/>
        </w:rPr>
      </w:pP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ԴաբըլԹրի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բայ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Հիլթոն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Երևան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314"/>
        <w:tblW w:w="10740" w:type="dxa"/>
        <w:tblLook w:val="0000"/>
      </w:tblPr>
      <w:tblGrid>
        <w:gridCol w:w="1384"/>
        <w:gridCol w:w="9356"/>
      </w:tblGrid>
      <w:tr w:rsidR="00F136DB" w:rsidRPr="00943A66" w:rsidTr="001A52B9">
        <w:trPr>
          <w:trHeight w:val="267"/>
        </w:trPr>
        <w:tc>
          <w:tcPr>
            <w:tcW w:w="1384" w:type="dxa"/>
          </w:tcPr>
          <w:p w:rsidR="00F136DB" w:rsidRPr="00943A66" w:rsidRDefault="00F136DB" w:rsidP="00E53F9F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09:45 – 10:</w:t>
            </w:r>
            <w:r w:rsidR="00E53F9F">
              <w:rPr>
                <w:rFonts w:ascii="Sylfaen" w:hAnsi="Sylfaen"/>
                <w:iCs/>
                <w:sz w:val="18"/>
                <w:szCs w:val="18"/>
              </w:rPr>
              <w:t>0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>0</w:t>
            </w:r>
          </w:p>
        </w:tc>
        <w:tc>
          <w:tcPr>
            <w:tcW w:w="9356" w:type="dxa"/>
          </w:tcPr>
          <w:p w:rsidR="00F136DB" w:rsidRDefault="00F136DB" w:rsidP="008578BC">
            <w:pPr>
              <w:spacing w:after="0" w:line="360" w:lineRule="auto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Մասնակիցների գրանցում</w:t>
            </w:r>
          </w:p>
          <w:p w:rsidR="00E76FF0" w:rsidRPr="00E76FF0" w:rsidRDefault="000A0EBF" w:rsidP="008578BC">
            <w:pPr>
              <w:spacing w:after="0" w:line="360" w:lineRule="auto"/>
              <w:rPr>
                <w:rFonts w:ascii="Sylfaen" w:hAnsi="Sylfaen"/>
                <w:b/>
                <w:iCs/>
                <w:sz w:val="18"/>
                <w:szCs w:val="18"/>
              </w:rPr>
            </w:pPr>
            <w:proofErr w:type="spellStart"/>
            <w:r w:rsidRPr="00E76FF0">
              <w:rPr>
                <w:rFonts w:ascii="Sylfaen" w:hAnsi="Sylfaen"/>
                <w:b/>
                <w:iCs/>
                <w:sz w:val="18"/>
                <w:szCs w:val="18"/>
              </w:rPr>
              <w:t>Սուրճ</w:t>
            </w:r>
            <w:proofErr w:type="spellEnd"/>
          </w:p>
        </w:tc>
      </w:tr>
      <w:tr w:rsidR="00F136DB" w:rsidRPr="00943A66" w:rsidTr="00F136DB">
        <w:trPr>
          <w:trHeight w:val="656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10:00 – 10:30 </w:t>
            </w: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9356" w:type="dxa"/>
          </w:tcPr>
          <w:p w:rsidR="00F136DB" w:rsidRDefault="00F136DB" w:rsidP="00943A66">
            <w:pPr>
              <w:spacing w:after="0" w:line="240" w:lineRule="auto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Բացման խոսք</w:t>
            </w:r>
          </w:p>
          <w:p w:rsidR="0062526E" w:rsidRPr="0062526E" w:rsidRDefault="0062526E" w:rsidP="00943A66">
            <w:pPr>
              <w:spacing w:after="0" w:line="240" w:lineRule="auto"/>
              <w:rPr>
                <w:rFonts w:ascii="Sylfaen" w:hAnsi="Sylfaen"/>
                <w:b/>
                <w:i/>
                <w:iCs/>
                <w:sz w:val="10"/>
                <w:szCs w:val="10"/>
              </w:rPr>
            </w:pPr>
          </w:p>
          <w:p w:rsidR="00F136DB" w:rsidRPr="00943A66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Վարող</w:t>
            </w: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</w:rPr>
              <w:t>՝</w:t>
            </w:r>
          </w:p>
          <w:p w:rsidR="00F136DB" w:rsidRPr="00943A66" w:rsidRDefault="00F136DB" w:rsidP="00943A66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sz w:val="18"/>
                <w:szCs w:val="18"/>
                <w:lang w:val="hy-AM"/>
              </w:rPr>
              <w:t>Ավետիք Իշխանյան,</w:t>
            </w:r>
            <w:r w:rsidR="00251227"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>Հայաստանի Հելսինկյան կոմիտե</w:t>
            </w:r>
            <w:r w:rsidR="00943A66">
              <w:rPr>
                <w:rFonts w:ascii="Sylfaen" w:hAnsi="Sylfaen"/>
                <w:sz w:val="18"/>
                <w:szCs w:val="18"/>
              </w:rPr>
              <w:t>ի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նախագահ</w:t>
            </w:r>
            <w:r w:rsidR="00943A66">
              <w:rPr>
                <w:rFonts w:ascii="Sylfaen" w:hAnsi="Sylfaen"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251227" w:rsidRPr="00943A66">
              <w:rPr>
                <w:rFonts w:ascii="Sylfaen" w:hAnsi="Sylfaen"/>
                <w:sz w:val="18"/>
                <w:szCs w:val="18"/>
                <w:lang w:val="hy-AM"/>
              </w:rPr>
              <w:t xml:space="preserve"> Արդարադատության խմբի անդամ</w:t>
            </w:r>
          </w:p>
          <w:p w:rsidR="0062526E" w:rsidRPr="0062526E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  <w:p w:rsidR="00F136DB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18"/>
                <w:szCs w:val="18"/>
              </w:rPr>
            </w:pPr>
            <w:r w:rsidRPr="0062526E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Կարեն Նազարյան, </w:t>
            </w:r>
            <w:r w:rsidRPr="0062526E">
              <w:rPr>
                <w:rFonts w:ascii="Sylfaen" w:hAnsi="Sylfaen"/>
                <w:sz w:val="18"/>
                <w:szCs w:val="18"/>
                <w:lang w:val="hy-AM"/>
              </w:rPr>
              <w:t>ՀՀ Արտաքին գործերի նախարարի տեղակալ</w:t>
            </w:r>
          </w:p>
          <w:p w:rsidR="0062526E" w:rsidRPr="0062526E" w:rsidRDefault="0062526E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sz w:val="14"/>
                <w:szCs w:val="14"/>
              </w:rPr>
            </w:pPr>
          </w:p>
          <w:p w:rsidR="00D026E5" w:rsidRPr="00943A66" w:rsidRDefault="00D026E5" w:rsidP="00D026E5">
            <w:pPr>
              <w:spacing w:after="0" w:line="240" w:lineRule="auto"/>
              <w:jc w:val="both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Պյոտր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Սվիտալսկի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Արտակար</w:t>
            </w:r>
            <w:r w:rsidR="0062526E">
              <w:rPr>
                <w:rFonts w:ascii="Sylfaen" w:hAnsi="Sylfaen"/>
                <w:sz w:val="18"/>
                <w:szCs w:val="18"/>
              </w:rPr>
              <w:t>գ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լիազոր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դեսպան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Հայաստանում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/>
                <w:sz w:val="18"/>
                <w:szCs w:val="18"/>
              </w:rPr>
              <w:t xml:space="preserve">ԵՄ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պատվիրակության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</w:p>
          <w:p w:rsidR="00D026E5" w:rsidRPr="0062526E" w:rsidRDefault="00D026E5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b/>
                <w:iCs/>
                <w:sz w:val="12"/>
                <w:szCs w:val="12"/>
              </w:rPr>
            </w:pPr>
          </w:p>
          <w:p w:rsidR="00F136DB" w:rsidRPr="00943A66" w:rsidRDefault="00F136DB" w:rsidP="00943A66">
            <w:pPr>
              <w:spacing w:after="0" w:line="240" w:lineRule="auto"/>
              <w:ind w:right="-126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Լարիսա Մինասյան, </w:t>
            </w:r>
            <w:r w:rsidRPr="00943A66">
              <w:rPr>
                <w:rFonts w:ascii="Sylfaen" w:hAnsi="Sylfaen" w:cs="Sylfaen"/>
                <w:sz w:val="18"/>
                <w:szCs w:val="18"/>
                <w:lang w:val="hy-AM"/>
              </w:rPr>
              <w:t>Բաց հասարակության հիմնադրամներ-Հայաստան</w:t>
            </w:r>
            <w:r w:rsidR="00943A66">
              <w:rPr>
                <w:rFonts w:ascii="Sylfaen" w:hAnsi="Sylfaen" w:cs="Sylfaen"/>
                <w:sz w:val="18"/>
                <w:szCs w:val="18"/>
              </w:rPr>
              <w:t>ի</w:t>
            </w:r>
            <w:r w:rsidRPr="00943A66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գործադիր տնօրեն</w:t>
            </w:r>
          </w:p>
          <w:p w:rsidR="00F136DB" w:rsidRPr="0062526E" w:rsidRDefault="00F136DB" w:rsidP="00D026E5">
            <w:pPr>
              <w:spacing w:after="0" w:line="240" w:lineRule="auto"/>
              <w:jc w:val="both"/>
              <w:rPr>
                <w:rFonts w:ascii="Sylfaen" w:hAnsi="Sylfaen"/>
                <w:iCs/>
                <w:sz w:val="14"/>
                <w:szCs w:val="14"/>
                <w:lang w:val="hy-AM"/>
              </w:rPr>
            </w:pPr>
          </w:p>
        </w:tc>
      </w:tr>
      <w:tr w:rsidR="00F136DB" w:rsidRPr="00943A66" w:rsidTr="00440A26">
        <w:trPr>
          <w:trHeight w:val="6117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10:30 – 10:45</w:t>
            </w: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8856BB" w:rsidRPr="00943A66" w:rsidRDefault="008856B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10:45 – 10:55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10:55 – 11:05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11:05 – 11:15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D38C9" w:rsidRDefault="00FD38C9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11:15 – 11:30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11:30 – 11:40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11:40 – 11:55</w:t>
            </w:r>
          </w:p>
          <w:p w:rsidR="00943A66" w:rsidRDefault="00943A66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</w:p>
          <w:p w:rsidR="00F136DB" w:rsidRDefault="00F136DB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Default="00D026E5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Default="00D026E5" w:rsidP="00066A80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D026E5" w:rsidRPr="00943A66" w:rsidRDefault="00D026E5" w:rsidP="00D026E5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11:55 – 12:05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b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Ալեքսանսդրա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Ստիգմայեր</w:t>
            </w:r>
            <w:proofErr w:type="spellEnd"/>
            <w:r w:rsidR="00A932E8" w:rsidRP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Եվրոպական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կայունության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="00943A66">
              <w:rPr>
                <w:rFonts w:ascii="Sylfaen" w:hAnsi="Sylfaen"/>
                <w:iCs/>
                <w:sz w:val="18"/>
                <w:szCs w:val="18"/>
              </w:rPr>
              <w:t>նախաձեռնությա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>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ավագ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վերլուծաբան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գլխավոր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քարտուղար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Բրյուսել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</w:p>
          <w:p w:rsidR="00F136DB" w:rsidRPr="00FD38C9" w:rsidRDefault="00F136DB" w:rsidP="00943A66">
            <w:pPr>
              <w:spacing w:after="0" w:line="240" w:lineRule="auto"/>
              <w:ind w:right="144"/>
              <w:rPr>
                <w:rFonts w:ascii="Sylfaen" w:hAnsi="Sylfaen"/>
                <w:i/>
                <w:iCs/>
                <w:sz w:val="18"/>
                <w:szCs w:val="18"/>
              </w:rPr>
            </w:pPr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ԵՄ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արտոնագրային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ռեժիմի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ազատականացման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գործընթացները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դեռևս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խիստ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բայց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արդա</w:t>
            </w:r>
            <w:r w:rsidR="00A932E8" w:rsidRPr="00FD38C9">
              <w:rPr>
                <w:rFonts w:ascii="Sylfaen" w:hAnsi="Sylfaen"/>
                <w:i/>
                <w:iCs/>
                <w:sz w:val="18"/>
                <w:szCs w:val="18"/>
              </w:rPr>
              <w:t>՞</w:t>
            </w:r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ր</w:t>
            </w:r>
            <w:proofErr w:type="spellEnd"/>
          </w:p>
          <w:p w:rsidR="00943A66" w:rsidRDefault="00943A66" w:rsidP="00943A66">
            <w:pPr>
              <w:spacing w:after="0" w:line="240" w:lineRule="auto"/>
              <w:ind w:right="341"/>
              <w:jc w:val="both"/>
              <w:rPr>
                <w:rFonts w:ascii="Sylfaen" w:hAnsi="Sylfaen"/>
                <w:b/>
                <w:iCs/>
                <w:sz w:val="18"/>
                <w:szCs w:val="18"/>
              </w:rPr>
            </w:pPr>
          </w:p>
          <w:p w:rsidR="00A932E8" w:rsidRPr="00943A66" w:rsidRDefault="00A932E8" w:rsidP="00943A66">
            <w:pPr>
              <w:spacing w:after="0" w:line="240" w:lineRule="auto"/>
              <w:ind w:right="341"/>
              <w:jc w:val="both"/>
              <w:rPr>
                <w:rFonts w:ascii="Sylfaen" w:hAnsi="Sylfaen"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Վարուժան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Հոկտանյան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Թրանսփարենսի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ինթերնեշնլ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հակակոռուպցիոն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կենտրոնի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գործադիր</w:t>
            </w:r>
            <w:proofErr w:type="spellEnd"/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iCs/>
                <w:sz w:val="18"/>
                <w:szCs w:val="18"/>
              </w:rPr>
              <w:t>տնօրեն</w:t>
            </w:r>
            <w:proofErr w:type="spellEnd"/>
          </w:p>
          <w:p w:rsidR="00A932E8" w:rsidRPr="00FD38C9" w:rsidRDefault="00A932E8" w:rsidP="00FD38C9">
            <w:pPr>
              <w:spacing w:after="0" w:line="240" w:lineRule="auto"/>
              <w:ind w:right="341"/>
              <w:jc w:val="both"/>
              <w:rPr>
                <w:rFonts w:ascii="Sylfaen" w:hAnsi="Sylfaen"/>
                <w:i/>
                <w:iCs/>
                <w:sz w:val="18"/>
                <w:szCs w:val="18"/>
              </w:rPr>
            </w:pP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Կոռուպցիայի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դեմ</w:t>
            </w:r>
            <w:proofErr w:type="spellEnd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iCs/>
                <w:sz w:val="18"/>
                <w:szCs w:val="18"/>
              </w:rPr>
              <w:t>պայքար</w:t>
            </w:r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ը</w:t>
            </w:r>
            <w:proofErr w:type="spellEnd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FD38C9">
              <w:rPr>
                <w:rFonts w:ascii="Sylfaen" w:hAnsi="Sylfaen"/>
                <w:i/>
                <w:iCs/>
                <w:sz w:val="18"/>
                <w:szCs w:val="18"/>
              </w:rPr>
              <w:t>խ</w:t>
            </w:r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ոստումներ</w:t>
            </w:r>
            <w:proofErr w:type="spellEnd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 xml:space="preserve"> և </w:t>
            </w:r>
            <w:proofErr w:type="spellStart"/>
            <w:r w:rsidR="008A1091" w:rsidRPr="00FD38C9">
              <w:rPr>
                <w:rFonts w:ascii="Sylfaen" w:hAnsi="Sylfaen"/>
                <w:i/>
                <w:iCs/>
                <w:sz w:val="18"/>
                <w:szCs w:val="18"/>
              </w:rPr>
              <w:t>իրականություն</w:t>
            </w:r>
            <w:proofErr w:type="spellEnd"/>
          </w:p>
          <w:p w:rsidR="00FD38C9" w:rsidRDefault="00FD38C9" w:rsidP="00943A66">
            <w:pPr>
              <w:spacing w:after="0" w:line="240" w:lineRule="auto"/>
              <w:rPr>
                <w:rFonts w:ascii="Sylfaen" w:hAnsi="Sylfaen"/>
                <w:b/>
                <w:iCs/>
                <w:sz w:val="18"/>
                <w:szCs w:val="18"/>
              </w:rPr>
            </w:pPr>
          </w:p>
          <w:p w:rsidR="008A1091" w:rsidRPr="00943A66" w:rsidRDefault="008A1091" w:rsidP="00943A66">
            <w:pPr>
              <w:spacing w:after="0" w:line="240" w:lineRule="auto"/>
              <w:rPr>
                <w:rFonts w:ascii="Sylfaen" w:eastAsia="Calibri" w:hAnsi="Sylfaen" w:cs="Tahoma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Ստեփան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Գրիգորյան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r w:rsidRPr="00943A66">
              <w:rPr>
                <w:rFonts w:ascii="Sylfaen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Գլոբալացման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տարածաշրջանային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համագործակցության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վերլուծական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կենտրոն</w:t>
            </w:r>
            <w:r w:rsidR="00943A66">
              <w:rPr>
                <w:rFonts w:ascii="Sylfaen" w:eastAsia="Calibri" w:hAnsi="Sylfaen" w:cs="Tahoma"/>
                <w:sz w:val="18"/>
                <w:szCs w:val="18"/>
              </w:rPr>
              <w:t>ի</w:t>
            </w:r>
            <w:proofErr w:type="spellEnd"/>
            <w:r w:rsid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խորհրդի</w:t>
            </w:r>
            <w:proofErr w:type="spellEnd"/>
            <w:r w:rsidRPr="00943A66">
              <w:rPr>
                <w:rFonts w:ascii="Sylfaen" w:eastAsia="Calibri" w:hAnsi="Sylfaen" w:cs="Tahoma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eastAsia="Calibri" w:hAnsi="Sylfaen" w:cs="Tahoma"/>
                <w:sz w:val="18"/>
                <w:szCs w:val="18"/>
              </w:rPr>
              <w:t>նախագահ</w:t>
            </w:r>
            <w:proofErr w:type="spellEnd"/>
          </w:p>
          <w:p w:rsidR="008A1091" w:rsidRDefault="008A1091" w:rsidP="00FD38C9">
            <w:pPr>
              <w:spacing w:after="0" w:line="240" w:lineRule="auto"/>
              <w:rPr>
                <w:rFonts w:ascii="Sylfaen" w:eastAsia="Calibri" w:hAnsi="Sylfaen" w:cs="Tahoma"/>
                <w:i/>
                <w:sz w:val="18"/>
                <w:szCs w:val="18"/>
              </w:rPr>
            </w:pPr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ԵՄ-Հայաստան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երկխոսության</w:t>
            </w:r>
            <w:proofErr w:type="spellEnd"/>
            <w:r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 xml:space="preserve"> </w:t>
            </w:r>
            <w:proofErr w:type="spellStart"/>
            <w:r w:rsidR="008856BB" w:rsidRPr="00FD38C9">
              <w:rPr>
                <w:rFonts w:ascii="Sylfaen" w:eastAsia="Calibri" w:hAnsi="Sylfaen" w:cs="Tahoma"/>
                <w:i/>
                <w:sz w:val="18"/>
                <w:szCs w:val="18"/>
              </w:rPr>
              <w:t>զարգացումները</w:t>
            </w:r>
            <w:proofErr w:type="spellEnd"/>
          </w:p>
          <w:p w:rsidR="00FD38C9" w:rsidRPr="001A52B9" w:rsidRDefault="00FD38C9" w:rsidP="00FD38C9">
            <w:pPr>
              <w:spacing w:after="0" w:line="240" w:lineRule="auto"/>
              <w:rPr>
                <w:rFonts w:ascii="Sylfaen" w:eastAsia="Calibri" w:hAnsi="Sylfaen" w:cs="Tahoma"/>
                <w:sz w:val="18"/>
                <w:szCs w:val="18"/>
              </w:rPr>
            </w:pPr>
          </w:p>
          <w:p w:rsidR="008856BB" w:rsidRDefault="008856BB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Արթուր</w:t>
            </w:r>
            <w:proofErr w:type="spellEnd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iCs/>
                <w:sz w:val="18"/>
                <w:szCs w:val="18"/>
              </w:rPr>
              <w:t>Սաքունց</w:t>
            </w:r>
            <w:proofErr w:type="spellEnd"/>
            <w:r w:rsidR="00943A66">
              <w:rPr>
                <w:rFonts w:ascii="Sylfaen" w:hAnsi="Sylfaen"/>
                <w:b/>
                <w:iCs/>
                <w:sz w:val="18"/>
                <w:szCs w:val="18"/>
              </w:rPr>
              <w:t>,</w:t>
            </w:r>
            <w:r w:rsidRPr="00943A66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943A66">
              <w:rPr>
                <w:rFonts w:ascii="Sylfaen" w:hAnsi="Sylfaen"/>
                <w:iCs/>
                <w:sz w:val="18"/>
                <w:szCs w:val="18"/>
                <w:lang w:val="hy-AM"/>
              </w:rPr>
              <w:t>Հելսինկյան քաղաքացիական ասամբլեայի Վանաձորի գրասենյակ</w:t>
            </w:r>
            <w:r w:rsidR="00943A66">
              <w:rPr>
                <w:rFonts w:ascii="Sylfaen" w:hAnsi="Sylfaen"/>
                <w:iCs/>
                <w:sz w:val="18"/>
                <w:szCs w:val="18"/>
              </w:rPr>
              <w:t>ի</w:t>
            </w:r>
            <w:r w:rsidRPr="00943A66">
              <w:rPr>
                <w:rFonts w:ascii="Sylfaen" w:hAnsi="Sylfaen"/>
                <w:iCs/>
                <w:sz w:val="18"/>
                <w:szCs w:val="18"/>
                <w:lang w:val="hy-AM"/>
              </w:rPr>
              <w:t xml:space="preserve"> նախագահ</w:t>
            </w:r>
            <w:r w:rsidR="00251227"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251227" w:rsidRPr="00943A66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անդամ</w:t>
            </w:r>
          </w:p>
          <w:p w:rsidR="00FD38C9" w:rsidRPr="00FD38C9" w:rsidRDefault="00FD38C9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i/>
                <w:sz w:val="18"/>
                <w:szCs w:val="18"/>
              </w:rPr>
            </w:pP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Քաղաքական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երկխոսություն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Հայաստանի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պարտավորությունները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և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դրանց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իրականցումը</w:t>
            </w:r>
            <w:proofErr w:type="spellEnd"/>
          </w:p>
          <w:p w:rsidR="00FD38C9" w:rsidRPr="00FD38C9" w:rsidRDefault="00FD38C9" w:rsidP="00FD38C9">
            <w:pPr>
              <w:spacing w:after="0" w:line="240" w:lineRule="auto"/>
              <w:ind w:right="-18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8856BB" w:rsidRPr="00943A66" w:rsidRDefault="00251227" w:rsidP="00FD38C9">
            <w:pPr>
              <w:spacing w:after="0" w:line="240" w:lineRule="auto"/>
              <w:ind w:right="-18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Իրինա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Սուշկո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Եվրոպան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առանց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սահմանների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ՀԿ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Կիև</w:t>
            </w:r>
            <w:proofErr w:type="spellEnd"/>
          </w:p>
          <w:p w:rsidR="00943A66" w:rsidRPr="00FD38C9" w:rsidRDefault="00251227" w:rsidP="00943A66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ԵՄ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պաշտոնական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պահանջները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="00943A66" w:rsidRPr="00FD38C9">
              <w:rPr>
                <w:rFonts w:ascii="Sylfaen" w:hAnsi="Sylfaen"/>
                <w:i/>
                <w:sz w:val="18"/>
                <w:szCs w:val="18"/>
              </w:rPr>
              <w:t>մ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>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երկխոսությունից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դեպի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առանց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արտոնագիր</w:t>
            </w:r>
            <w:proofErr w:type="spellEnd"/>
          </w:p>
          <w:p w:rsid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b/>
                <w:sz w:val="18"/>
                <w:szCs w:val="18"/>
              </w:rPr>
            </w:pPr>
          </w:p>
          <w:p w:rsidR="00943A66" w:rsidRPr="008578BC" w:rsidRDefault="008578BC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78BC">
              <w:rPr>
                <w:rFonts w:ascii="Sylfaen" w:hAnsi="Sylfaen"/>
                <w:b/>
                <w:sz w:val="18"/>
                <w:szCs w:val="18"/>
              </w:rPr>
              <w:t>Մարո</w:t>
            </w:r>
            <w:proofErr w:type="spellEnd"/>
            <w:r w:rsidRPr="008578BC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b/>
                <w:sz w:val="18"/>
                <w:szCs w:val="18"/>
              </w:rPr>
              <w:t>Մաթոսյան</w:t>
            </w:r>
            <w:proofErr w:type="spellEnd"/>
            <w:r w:rsidRPr="008578BC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="00943A66" w:rsidRPr="008578BC">
              <w:rPr>
                <w:rFonts w:ascii="Sylfaen" w:hAnsi="Sylfaen"/>
                <w:sz w:val="18"/>
                <w:szCs w:val="18"/>
              </w:rPr>
              <w:t>Կանանց</w:t>
            </w:r>
            <w:proofErr w:type="spellEnd"/>
            <w:r w:rsidR="00943A66"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աջակցման</w:t>
            </w:r>
            <w:proofErr w:type="spellEnd"/>
            <w:r w:rsidR="00943A66"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943A66" w:rsidRPr="008578BC">
              <w:rPr>
                <w:rFonts w:ascii="Sylfaen" w:hAnsi="Sylfaen"/>
                <w:sz w:val="18"/>
                <w:szCs w:val="18"/>
              </w:rPr>
              <w:t>կենտրոն</w:t>
            </w:r>
            <w:r w:rsidRPr="008578BC">
              <w:rPr>
                <w:rFonts w:ascii="Sylfaen" w:hAnsi="Sylfaen"/>
                <w:sz w:val="18"/>
                <w:szCs w:val="18"/>
              </w:rPr>
              <w:t>ի</w:t>
            </w:r>
            <w:proofErr w:type="spellEnd"/>
            <w:r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գործադիր</w:t>
            </w:r>
            <w:proofErr w:type="spellEnd"/>
            <w:r w:rsidRPr="008578BC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sz w:val="18"/>
                <w:szCs w:val="18"/>
              </w:rPr>
              <w:t>տնօրեն</w:t>
            </w:r>
            <w:proofErr w:type="spellEnd"/>
          </w:p>
          <w:p w:rsidR="00943A66" w:rsidRPr="00FD38C9" w:rsidRDefault="00943A66" w:rsidP="00943A66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Գենդերային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հավասարությունը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և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հակախտրականությունը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որպես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ԵՄ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բյուջետային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8578BC">
              <w:rPr>
                <w:rFonts w:ascii="Sylfaen" w:hAnsi="Sylfaen"/>
                <w:i/>
                <w:sz w:val="18"/>
                <w:szCs w:val="18"/>
              </w:rPr>
              <w:t>աջակցության</w:t>
            </w:r>
            <w:proofErr w:type="spellEnd"/>
            <w:r w:rsidRPr="008578B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FD38C9" w:rsidRPr="008578BC">
              <w:rPr>
                <w:rFonts w:ascii="Sylfaen" w:hAnsi="Sylfaen"/>
                <w:i/>
                <w:sz w:val="18"/>
                <w:szCs w:val="18"/>
              </w:rPr>
              <w:t>պայմաններ</w:t>
            </w:r>
            <w:proofErr w:type="spellEnd"/>
          </w:p>
          <w:p w:rsid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943A66" w:rsidRPr="00943A66" w:rsidRDefault="00943A66" w:rsidP="00943A66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Նատո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b/>
                <w:sz w:val="18"/>
                <w:szCs w:val="18"/>
              </w:rPr>
              <w:t>Գագնիձե</w:t>
            </w:r>
            <w:proofErr w:type="spellEnd"/>
            <w:r w:rsidRPr="00943A66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Նորարարությունների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բարեփոխումների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կենտրոն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միգրացիայի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ծրագրի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տնօրեն</w:t>
            </w:r>
            <w:proofErr w:type="spellEnd"/>
            <w:r w:rsidRPr="00943A66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43A66">
              <w:rPr>
                <w:rFonts w:ascii="Sylfaen" w:hAnsi="Sylfaen"/>
                <w:sz w:val="18"/>
                <w:szCs w:val="18"/>
              </w:rPr>
              <w:t>Թբիլիսի</w:t>
            </w:r>
            <w:proofErr w:type="spellEnd"/>
          </w:p>
          <w:p w:rsidR="001A52B9" w:rsidRDefault="00943A66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Վրացական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փորձը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. </w:t>
            </w:r>
            <w:proofErr w:type="spellStart"/>
            <w:r w:rsidR="008578BC">
              <w:rPr>
                <w:rFonts w:ascii="Sylfaen" w:hAnsi="Sylfaen"/>
                <w:i/>
                <w:sz w:val="18"/>
                <w:szCs w:val="18"/>
              </w:rPr>
              <w:t>բ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>արեփոխումները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շուրջ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երկխոսության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6B4CA5">
              <w:rPr>
                <w:rFonts w:ascii="Sylfaen" w:hAnsi="Sylfaen"/>
                <w:i/>
                <w:sz w:val="18"/>
                <w:szCs w:val="18"/>
              </w:rPr>
              <w:t>համար</w:t>
            </w:r>
            <w:proofErr w:type="spellEnd"/>
            <w:r w:rsidR="006B4CA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և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մուտքի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արտոնագրերից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ազատված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լինելու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հիմնական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FD38C9">
              <w:rPr>
                <w:rFonts w:ascii="Sylfaen" w:hAnsi="Sylfaen"/>
                <w:i/>
                <w:sz w:val="18"/>
                <w:szCs w:val="18"/>
              </w:rPr>
              <w:t>խոչընդոտները</w:t>
            </w:r>
            <w:proofErr w:type="spellEnd"/>
            <w:r w:rsidRPr="00FD38C9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</w:p>
          <w:p w:rsidR="00440A26" w:rsidRDefault="00440A26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  <w:p w:rsidR="00FE5120" w:rsidRPr="00FE5120" w:rsidRDefault="002A33D9" w:rsidP="00FE5120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Արտակ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Զեյնալյան</w:t>
            </w:r>
            <w:proofErr w:type="spellEnd"/>
            <w:r w:rsidR="00FE5120" w:rsidRPr="00FE5120">
              <w:rPr>
                <w:rFonts w:ascii="Sylfaen" w:hAnsi="Sylfaen"/>
                <w:b/>
                <w:sz w:val="18"/>
                <w:szCs w:val="18"/>
              </w:rPr>
              <w:t>,</w:t>
            </w:r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Իրավունքի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8578BC">
              <w:rPr>
                <w:rFonts w:ascii="Sylfaen" w:hAnsi="Sylfaen"/>
                <w:sz w:val="18"/>
                <w:szCs w:val="18"/>
              </w:rPr>
              <w:t>գ</w:t>
            </w:r>
            <w:r>
              <w:rPr>
                <w:rFonts w:ascii="Sylfaen" w:hAnsi="Sylfaen"/>
                <w:sz w:val="18"/>
                <w:szCs w:val="18"/>
              </w:rPr>
              <w:t>երակայություն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ՀԿ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ղեկավար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Արդարադատության</w:t>
            </w:r>
            <w:proofErr w:type="spellEnd"/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խմբի</w:t>
            </w:r>
            <w:proofErr w:type="spellEnd"/>
            <w:r w:rsidR="00FE5120" w:rsidRPr="00FE512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FE5120" w:rsidRPr="00FE5120">
              <w:rPr>
                <w:rFonts w:ascii="Sylfaen" w:hAnsi="Sylfaen"/>
                <w:sz w:val="18"/>
                <w:szCs w:val="18"/>
              </w:rPr>
              <w:t>անդամ</w:t>
            </w:r>
            <w:proofErr w:type="spellEnd"/>
          </w:p>
          <w:p w:rsidR="00FE5120" w:rsidRDefault="00FE5120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Դատաիրավական</w:t>
            </w:r>
            <w:proofErr w:type="spellEnd"/>
            <w:r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բարեփոխումները</w:t>
            </w:r>
            <w:proofErr w:type="spellEnd"/>
            <w:r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18"/>
                <w:szCs w:val="18"/>
              </w:rPr>
              <w:t>Հայաստանում</w:t>
            </w:r>
            <w:proofErr w:type="spellEnd"/>
            <w:r w:rsidR="00DA0883">
              <w:rPr>
                <w:rFonts w:ascii="Sylfaen" w:hAnsi="Sylfaen"/>
                <w:i/>
                <w:sz w:val="18"/>
                <w:szCs w:val="18"/>
              </w:rPr>
              <w:t xml:space="preserve">. ՄԻԵԴ </w:t>
            </w:r>
            <w:proofErr w:type="spellStart"/>
            <w:r w:rsidR="00DA0883">
              <w:rPr>
                <w:rFonts w:ascii="Sylfaen" w:hAnsi="Sylfaen"/>
                <w:i/>
                <w:sz w:val="18"/>
                <w:szCs w:val="18"/>
              </w:rPr>
              <w:t>որոշումների</w:t>
            </w:r>
            <w:proofErr w:type="spellEnd"/>
            <w:r w:rsidR="00DA0883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="00DA0883">
              <w:rPr>
                <w:rFonts w:ascii="Sylfaen" w:hAnsi="Sylfaen"/>
                <w:i/>
                <w:sz w:val="18"/>
                <w:szCs w:val="18"/>
              </w:rPr>
              <w:t>կատարումը</w:t>
            </w:r>
            <w:proofErr w:type="spellEnd"/>
          </w:p>
          <w:p w:rsidR="00FE5120" w:rsidRPr="00FE5120" w:rsidRDefault="00FE5120" w:rsidP="00066A80">
            <w:pPr>
              <w:spacing w:after="0" w:line="240" w:lineRule="auto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D026E5" w:rsidP="00440A26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>
              <w:rPr>
                <w:rFonts w:ascii="Sylfaen" w:hAnsi="Sylfaen"/>
                <w:iCs/>
                <w:sz w:val="18"/>
                <w:szCs w:val="18"/>
              </w:rPr>
              <w:t>12</w:t>
            </w:r>
            <w:r w:rsidR="00FD38C9" w:rsidRPr="00943A66">
              <w:rPr>
                <w:rFonts w:ascii="Sylfaen" w:hAnsi="Sylfaen"/>
                <w:iCs/>
                <w:sz w:val="18"/>
                <w:szCs w:val="18"/>
              </w:rPr>
              <w:t>:</w:t>
            </w:r>
            <w:r>
              <w:rPr>
                <w:rFonts w:ascii="Sylfaen" w:hAnsi="Sylfaen"/>
                <w:iCs/>
                <w:sz w:val="18"/>
                <w:szCs w:val="18"/>
              </w:rPr>
              <w:t>0</w:t>
            </w:r>
            <w:r w:rsidR="00FD38C9" w:rsidRPr="00943A66">
              <w:rPr>
                <w:rFonts w:ascii="Sylfaen" w:hAnsi="Sylfaen"/>
                <w:iCs/>
                <w:sz w:val="18"/>
                <w:szCs w:val="18"/>
              </w:rPr>
              <w:t>5 – 12:45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Քննարկում, հարց ու պատասխան</w:t>
            </w: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8A1091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12:45 – 13:00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</w:pPr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Փակման խոսք</w:t>
            </w:r>
          </w:p>
        </w:tc>
      </w:tr>
      <w:tr w:rsidR="00F136DB" w:rsidRPr="00943A66" w:rsidTr="00F136DB">
        <w:trPr>
          <w:trHeight w:val="258"/>
        </w:trPr>
        <w:tc>
          <w:tcPr>
            <w:tcW w:w="1384" w:type="dxa"/>
          </w:tcPr>
          <w:p w:rsidR="00F136DB" w:rsidRPr="00943A66" w:rsidRDefault="00F136DB" w:rsidP="001A52B9">
            <w:pPr>
              <w:spacing w:after="0" w:line="240" w:lineRule="auto"/>
              <w:ind w:left="90"/>
              <w:rPr>
                <w:rFonts w:ascii="Sylfaen" w:hAnsi="Sylfaen"/>
                <w:iCs/>
                <w:sz w:val="18"/>
                <w:szCs w:val="18"/>
              </w:rPr>
            </w:pPr>
            <w:r w:rsidRPr="00943A66">
              <w:rPr>
                <w:rFonts w:ascii="Sylfaen" w:hAnsi="Sylfaen"/>
                <w:iCs/>
                <w:sz w:val="18"/>
                <w:szCs w:val="18"/>
              </w:rPr>
              <w:t>13:00 – 14:00</w:t>
            </w:r>
          </w:p>
        </w:tc>
        <w:tc>
          <w:tcPr>
            <w:tcW w:w="9356" w:type="dxa"/>
          </w:tcPr>
          <w:p w:rsidR="00F136DB" w:rsidRPr="00943A66" w:rsidRDefault="00F136DB" w:rsidP="00943A66">
            <w:pPr>
              <w:spacing w:after="0" w:line="240" w:lineRule="auto"/>
              <w:ind w:right="144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proofErr w:type="spellStart"/>
            <w:r w:rsidRPr="00943A66">
              <w:rPr>
                <w:rFonts w:ascii="Sylfaen" w:hAnsi="Sylfaen"/>
                <w:b/>
                <w:i/>
                <w:iCs/>
                <w:sz w:val="18"/>
                <w:szCs w:val="18"/>
              </w:rPr>
              <w:t>Ճաշ</w:t>
            </w:r>
            <w:proofErr w:type="spellEnd"/>
          </w:p>
        </w:tc>
      </w:tr>
    </w:tbl>
    <w:p w:rsidR="00A451A6" w:rsidRPr="00FD38C9" w:rsidRDefault="00A451A6" w:rsidP="00943A66">
      <w:pPr>
        <w:spacing w:after="0" w:line="240" w:lineRule="auto"/>
        <w:jc w:val="center"/>
        <w:rPr>
          <w:rFonts w:ascii="Sylfaen" w:eastAsia="Times New Roman" w:hAnsi="Sylfaen" w:cs="Times New Roman"/>
          <w:color w:val="5C1300"/>
          <w:sz w:val="18"/>
          <w:szCs w:val="18"/>
        </w:rPr>
      </w:pP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Գրիգոր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Լուսավորիչ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 xml:space="preserve"> 4/2, ք. </w:t>
      </w:r>
      <w:proofErr w:type="spellStart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Երևան</w:t>
      </w:r>
      <w:proofErr w:type="spellEnd"/>
      <w:r w:rsidRPr="00FD38C9">
        <w:rPr>
          <w:rFonts w:ascii="Sylfaen" w:eastAsia="Times New Roman" w:hAnsi="Sylfaen" w:cs="Times New Roman"/>
          <w:color w:val="5C1300"/>
          <w:sz w:val="18"/>
          <w:szCs w:val="18"/>
        </w:rPr>
        <w:t>, Հայաստան</w:t>
      </w:r>
    </w:p>
    <w:sectPr w:rsidR="00A451A6" w:rsidRPr="00FD38C9" w:rsidSect="008578BC">
      <w:pgSz w:w="12240" w:h="15840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51A6"/>
    <w:rsid w:val="00001742"/>
    <w:rsid w:val="000255AD"/>
    <w:rsid w:val="0003416F"/>
    <w:rsid w:val="00052454"/>
    <w:rsid w:val="00054824"/>
    <w:rsid w:val="00066A80"/>
    <w:rsid w:val="000A0EBF"/>
    <w:rsid w:val="00113C35"/>
    <w:rsid w:val="001A52B9"/>
    <w:rsid w:val="00234E77"/>
    <w:rsid w:val="00251227"/>
    <w:rsid w:val="002A33D9"/>
    <w:rsid w:val="00334F59"/>
    <w:rsid w:val="003956D3"/>
    <w:rsid w:val="003B68DA"/>
    <w:rsid w:val="00435361"/>
    <w:rsid w:val="00440A26"/>
    <w:rsid w:val="00471C40"/>
    <w:rsid w:val="00501DA4"/>
    <w:rsid w:val="00502228"/>
    <w:rsid w:val="00515BC7"/>
    <w:rsid w:val="00557AE0"/>
    <w:rsid w:val="00570E94"/>
    <w:rsid w:val="005A7421"/>
    <w:rsid w:val="005B06AA"/>
    <w:rsid w:val="005C02C3"/>
    <w:rsid w:val="0062526E"/>
    <w:rsid w:val="00642C7F"/>
    <w:rsid w:val="006B4CA5"/>
    <w:rsid w:val="00707869"/>
    <w:rsid w:val="00711F08"/>
    <w:rsid w:val="00805C3E"/>
    <w:rsid w:val="008578BC"/>
    <w:rsid w:val="008856BB"/>
    <w:rsid w:val="008A1091"/>
    <w:rsid w:val="00943A66"/>
    <w:rsid w:val="00A20D35"/>
    <w:rsid w:val="00A3131E"/>
    <w:rsid w:val="00A378CD"/>
    <w:rsid w:val="00A451A6"/>
    <w:rsid w:val="00A932E8"/>
    <w:rsid w:val="00BA4662"/>
    <w:rsid w:val="00BC195B"/>
    <w:rsid w:val="00C507CE"/>
    <w:rsid w:val="00D026E5"/>
    <w:rsid w:val="00D06048"/>
    <w:rsid w:val="00D907AA"/>
    <w:rsid w:val="00DA0883"/>
    <w:rsid w:val="00DA4524"/>
    <w:rsid w:val="00E103F7"/>
    <w:rsid w:val="00E53F9F"/>
    <w:rsid w:val="00E76FF0"/>
    <w:rsid w:val="00EA2EBE"/>
    <w:rsid w:val="00ED7901"/>
    <w:rsid w:val="00F136DB"/>
    <w:rsid w:val="00FD38C9"/>
    <w:rsid w:val="00FE5120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28"/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51A6"/>
    <w:pPr>
      <w:spacing w:after="0" w:line="240" w:lineRule="auto"/>
      <w:ind w:firstLine="709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1A6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85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4D33-B146-4A19-BE3F-F5D06E1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11</cp:revision>
  <cp:lastPrinted>2016-07-01T08:58:00Z</cp:lastPrinted>
  <dcterms:created xsi:type="dcterms:W3CDTF">2016-06-30T13:26:00Z</dcterms:created>
  <dcterms:modified xsi:type="dcterms:W3CDTF">2016-07-12T05:44:00Z</dcterms:modified>
</cp:coreProperties>
</file>