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06"/>
        <w:tblW w:w="12455" w:type="dxa"/>
        <w:tblLayout w:type="fixed"/>
        <w:tblLook w:val="04A0" w:firstRow="1" w:lastRow="0" w:firstColumn="1" w:lastColumn="0" w:noHBand="0" w:noVBand="1"/>
      </w:tblPr>
      <w:tblGrid>
        <w:gridCol w:w="3798"/>
        <w:gridCol w:w="4649"/>
        <w:gridCol w:w="4008"/>
      </w:tblGrid>
      <w:tr w:rsidR="00E75234" w:rsidRPr="00296A05" w:rsidTr="00B510A8">
        <w:trPr>
          <w:trHeight w:val="1620"/>
        </w:trPr>
        <w:tc>
          <w:tcPr>
            <w:tcW w:w="3798" w:type="dxa"/>
          </w:tcPr>
          <w:p w:rsidR="00E75234" w:rsidRPr="00CE0A2D" w:rsidRDefault="00CE0A2D" w:rsidP="00B510A8">
            <w:pPr>
              <w:pStyle w:val="Default"/>
              <w:tabs>
                <w:tab w:val="right" w:pos="3582"/>
              </w:tabs>
              <w:spacing w:after="200"/>
              <w:rPr>
                <w:sz w:val="22"/>
                <w:szCs w:val="22"/>
                <w:lang w:val="en-GB" w:eastAsia="ru-RU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3" type="#_x0000_t75" style="position:absolute;margin-left:11.2pt;margin-top:1.05pt;width:180.65pt;height:1in;z-index:1;visibility:visible">
                  <v:imagedata r:id="rId5" o:title="" croptop="10503f" cropbottom="3237f" cropleft="2968f" cropright="3001f"/>
                  <w10:wrap type="square"/>
                </v:shape>
              </w:pict>
            </w:r>
          </w:p>
        </w:tc>
        <w:tc>
          <w:tcPr>
            <w:tcW w:w="4649" w:type="dxa"/>
          </w:tcPr>
          <w:p w:rsidR="00E75234" w:rsidRPr="00CE0A2D" w:rsidRDefault="00CE0A2D" w:rsidP="00B510A8">
            <w:pPr>
              <w:pStyle w:val="Default"/>
              <w:spacing w:after="200"/>
              <w:ind w:left="-108"/>
              <w:rPr>
                <w:b/>
                <w:noProof/>
                <w:sz w:val="22"/>
                <w:szCs w:val="22"/>
              </w:rPr>
            </w:pPr>
            <w:r w:rsidRPr="00CE0A2D">
              <w:rPr>
                <w:b/>
                <w:noProof/>
                <w:sz w:val="22"/>
                <w:szCs w:val="22"/>
              </w:rPr>
              <w:pict>
                <v:shape id="_x0000_i1025" type="#_x0000_t75" style="width:228.75pt;height:36pt">
                  <v:imagedata r:id="rId6" o:title="OSI NEW ENG "/>
                </v:shape>
              </w:pict>
            </w:r>
          </w:p>
        </w:tc>
        <w:tc>
          <w:tcPr>
            <w:tcW w:w="4008" w:type="dxa"/>
          </w:tcPr>
          <w:p w:rsidR="00E75234" w:rsidRPr="00CE0A2D" w:rsidRDefault="00CE0A2D" w:rsidP="00296A05">
            <w:pPr>
              <w:pStyle w:val="Default"/>
              <w:spacing w:after="200"/>
              <w:rPr>
                <w:sz w:val="22"/>
                <w:szCs w:val="22"/>
                <w:lang w:val="en-GB" w:eastAsia="ru-RU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pict>
                <v:shape id="Picture 3" o:spid="_x0000_s1035" type="#_x0000_t75" style="position:absolute;margin-left:-3.7pt;margin-top:1.05pt;width:183.15pt;height:61.8pt;z-index:2;visibility:visible;mso-position-horizontal-relative:text;mso-position-vertical-relative:text">
                  <v:imagedata r:id="rId7" o:title=""/>
                  <w10:wrap type="topAndBottom"/>
                </v:shape>
              </w:pict>
            </w:r>
          </w:p>
        </w:tc>
      </w:tr>
    </w:tbl>
    <w:p w:rsidR="00E75234" w:rsidRPr="00296A05" w:rsidRDefault="00296A05" w:rsidP="00296A05">
      <w:pPr>
        <w:pStyle w:val="BodyTextIndent"/>
        <w:ind w:firstLine="0"/>
        <w:jc w:val="center"/>
        <w:outlineLvl w:val="0"/>
        <w:rPr>
          <w:rFonts w:ascii="Times New Roman" w:hAnsi="Times New Roman"/>
          <w:b/>
          <w:szCs w:val="24"/>
          <w:lang w:eastAsia="ru-RU"/>
        </w:rPr>
      </w:pPr>
      <w:r w:rsidRPr="00296A05">
        <w:rPr>
          <w:rFonts w:ascii="Times New Roman" w:hAnsi="Times New Roman"/>
          <w:b/>
          <w:szCs w:val="24"/>
          <w:lang w:eastAsia="ru-RU"/>
        </w:rPr>
        <w:t>THE ROLE OF CIVIL SOCIETY IN ARMENIA’S CRIMINAL JUSTICE SYSTEM</w:t>
      </w:r>
    </w:p>
    <w:p w:rsidR="00B510A8" w:rsidRDefault="00B510A8" w:rsidP="00296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96A05" w:rsidRPr="00B510A8" w:rsidRDefault="00296A05" w:rsidP="00296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510A8">
        <w:rPr>
          <w:rFonts w:ascii="Times New Roman" w:hAnsi="Times New Roman"/>
          <w:b/>
          <w:sz w:val="28"/>
          <w:szCs w:val="28"/>
          <w:lang w:val="en-US"/>
        </w:rPr>
        <w:t>Public Discussion</w:t>
      </w:r>
    </w:p>
    <w:p w:rsidR="00B510A8" w:rsidRDefault="00B510A8" w:rsidP="00296A05">
      <w:pPr>
        <w:pStyle w:val="BodyTextIndent"/>
        <w:ind w:firstLine="0"/>
        <w:jc w:val="center"/>
        <w:outlineLvl w:val="0"/>
        <w:rPr>
          <w:rFonts w:ascii="Times New Roman" w:hAnsi="Times New Roman"/>
          <w:b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1311"/>
        <w:tblW w:w="10833" w:type="dxa"/>
        <w:tblLook w:val="0000" w:firstRow="0" w:lastRow="0" w:firstColumn="0" w:lastColumn="0" w:noHBand="0" w:noVBand="0"/>
      </w:tblPr>
      <w:tblGrid>
        <w:gridCol w:w="1653"/>
        <w:gridCol w:w="9180"/>
      </w:tblGrid>
      <w:tr w:rsidR="00D4475A" w:rsidRPr="00CE0A2D" w:rsidTr="00D4475A">
        <w:trPr>
          <w:trHeight w:val="656"/>
        </w:trPr>
        <w:tc>
          <w:tcPr>
            <w:tcW w:w="1653" w:type="dxa"/>
          </w:tcPr>
          <w:p w:rsidR="00D4475A" w:rsidRDefault="00D4475A" w:rsidP="00D4475A">
            <w:pPr>
              <w:spacing w:after="0" w:line="36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  <w:r w:rsidRPr="00296A05">
              <w:rPr>
                <w:rFonts w:ascii="Times New Roman" w:hAnsi="Times New Roman"/>
                <w:iCs/>
                <w:lang w:val="en-US"/>
              </w:rPr>
              <w:t>12</w:t>
            </w:r>
            <w:r w:rsidRPr="00296A05">
              <w:rPr>
                <w:rFonts w:ascii="Times New Roman" w:hAnsi="Times New Roman"/>
                <w:iCs/>
              </w:rPr>
              <w:t>:</w:t>
            </w:r>
            <w:r w:rsidRPr="00296A05">
              <w:rPr>
                <w:rFonts w:ascii="Times New Roman" w:hAnsi="Times New Roman"/>
                <w:iCs/>
                <w:lang w:val="en-US"/>
              </w:rPr>
              <w:t>00</w:t>
            </w:r>
            <w:r w:rsidRPr="00296A05">
              <w:rPr>
                <w:rFonts w:ascii="Times New Roman" w:hAnsi="Times New Roman"/>
                <w:iCs/>
              </w:rPr>
              <w:t xml:space="preserve"> – 1</w:t>
            </w:r>
            <w:r w:rsidRPr="00296A05">
              <w:rPr>
                <w:rFonts w:ascii="Times New Roman" w:hAnsi="Times New Roman"/>
                <w:iCs/>
                <w:lang w:val="en-US"/>
              </w:rPr>
              <w:t>2</w:t>
            </w:r>
            <w:r w:rsidRPr="00296A05">
              <w:rPr>
                <w:rFonts w:ascii="Times New Roman" w:hAnsi="Times New Roman"/>
                <w:iCs/>
              </w:rPr>
              <w:t>:</w:t>
            </w:r>
            <w:r w:rsidRPr="00296A05">
              <w:rPr>
                <w:rFonts w:ascii="Times New Roman" w:hAnsi="Times New Roman"/>
                <w:iCs/>
                <w:lang w:val="en-US"/>
              </w:rPr>
              <w:t>15</w:t>
            </w:r>
          </w:p>
          <w:p w:rsidR="00D4475A" w:rsidRPr="00296A05" w:rsidRDefault="00D4475A" w:rsidP="00D4475A">
            <w:pPr>
              <w:spacing w:after="0" w:line="24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  <w:r w:rsidRPr="00296A05">
              <w:rPr>
                <w:rFonts w:ascii="Times New Roman" w:hAnsi="Times New Roman"/>
                <w:iCs/>
                <w:lang w:val="en-US"/>
              </w:rPr>
              <w:t xml:space="preserve">12:15 – 12:30 </w:t>
            </w:r>
          </w:p>
          <w:p w:rsidR="00D4475A" w:rsidRPr="00296A05" w:rsidRDefault="00D4475A" w:rsidP="00D4475A">
            <w:pPr>
              <w:spacing w:after="0" w:line="24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9180" w:type="dxa"/>
          </w:tcPr>
          <w:p w:rsidR="00D4475A" w:rsidRPr="00BB36C7" w:rsidRDefault="00D4475A" w:rsidP="00D4475A">
            <w:pPr>
              <w:spacing w:after="0" w:line="360" w:lineRule="auto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BB36C7">
              <w:rPr>
                <w:rFonts w:ascii="Times New Roman" w:hAnsi="Times New Roman"/>
                <w:b/>
                <w:i/>
                <w:iCs/>
                <w:lang w:val="en-US"/>
              </w:rPr>
              <w:t>Registration of participants</w:t>
            </w:r>
          </w:p>
          <w:p w:rsidR="00D4475A" w:rsidRPr="00BB36C7" w:rsidRDefault="00D4475A" w:rsidP="00D4475A">
            <w:pPr>
              <w:spacing w:after="0" w:line="360" w:lineRule="auto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BB36C7">
              <w:rPr>
                <w:rFonts w:ascii="Times New Roman" w:hAnsi="Times New Roman"/>
                <w:b/>
                <w:i/>
                <w:iCs/>
                <w:lang w:val="en-US"/>
              </w:rPr>
              <w:t>Opening remarks</w:t>
            </w:r>
          </w:p>
          <w:p w:rsidR="00D4475A" w:rsidRPr="0040326A" w:rsidRDefault="00D4475A" w:rsidP="00D447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B36C7">
              <w:rPr>
                <w:rFonts w:ascii="Times New Roman" w:hAnsi="Times New Roman"/>
                <w:b/>
                <w:iCs/>
                <w:lang w:val="en-US"/>
              </w:rPr>
              <w:t>Larisa Minasyan</w:t>
            </w:r>
            <w:r>
              <w:rPr>
                <w:rFonts w:ascii="Times New Roman" w:hAnsi="Times New Roman"/>
                <w:b/>
                <w:iCs/>
                <w:lang w:val="en-US"/>
              </w:rPr>
              <w:t>,</w:t>
            </w:r>
            <w:r w:rsidRPr="00BB36C7">
              <w:rPr>
                <w:rFonts w:ascii="Times New Roman" w:hAnsi="Times New Roman"/>
                <w:b/>
                <w:iCs/>
                <w:lang w:val="en-US"/>
              </w:rPr>
              <w:t xml:space="preserve"> </w:t>
            </w:r>
            <w:r w:rsidRPr="0040326A">
              <w:rPr>
                <w:rFonts w:ascii="Times New Roman" w:hAnsi="Times New Roman"/>
                <w:lang w:val="en-US"/>
              </w:rPr>
              <w:t>Open Society Foundations – Armenia, Executive Director</w:t>
            </w:r>
          </w:p>
          <w:p w:rsidR="00D4475A" w:rsidRPr="0040326A" w:rsidRDefault="00D4475A" w:rsidP="00D447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4475A" w:rsidRPr="0040326A" w:rsidRDefault="00D4475A" w:rsidP="00D4475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0326A">
              <w:rPr>
                <w:rFonts w:ascii="Times New Roman" w:hAnsi="Times New Roman"/>
                <w:b/>
                <w:lang w:val="en-US"/>
              </w:rPr>
              <w:t xml:space="preserve">Miranda Merkviladze, </w:t>
            </w:r>
            <w:r w:rsidRPr="0040326A">
              <w:rPr>
                <w:rFonts w:ascii="Times New Roman" w:hAnsi="Times New Roman"/>
                <w:lang w:val="en-US"/>
              </w:rPr>
              <w:t>Penal Reform International – South Caucasus Office, Project Coordinator</w:t>
            </w:r>
          </w:p>
          <w:p w:rsidR="00D4475A" w:rsidRPr="00296A05" w:rsidRDefault="00D4475A" w:rsidP="00CD5C3C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</w:tr>
      <w:tr w:rsidR="00D4475A" w:rsidRPr="00CE0A2D" w:rsidTr="00D4475A">
        <w:trPr>
          <w:trHeight w:val="656"/>
        </w:trPr>
        <w:tc>
          <w:tcPr>
            <w:tcW w:w="1653" w:type="dxa"/>
          </w:tcPr>
          <w:p w:rsidR="00D4475A" w:rsidRPr="00296A05" w:rsidRDefault="00D4475A" w:rsidP="00D4475A">
            <w:pPr>
              <w:spacing w:after="0" w:line="24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9180" w:type="dxa"/>
          </w:tcPr>
          <w:p w:rsidR="00D4475A" w:rsidRPr="00BB36C7" w:rsidRDefault="00D4475A" w:rsidP="00D4475A">
            <w:pPr>
              <w:spacing w:after="0"/>
              <w:ind w:right="144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BB36C7">
              <w:rPr>
                <w:rFonts w:ascii="Times New Roman" w:hAnsi="Times New Roman"/>
                <w:b/>
                <w:i/>
                <w:iCs/>
                <w:lang w:val="en-US"/>
              </w:rPr>
              <w:t>Moderator</w:t>
            </w:r>
          </w:p>
          <w:p w:rsidR="00D4475A" w:rsidRDefault="00D4475A" w:rsidP="00D4475A">
            <w:pPr>
              <w:spacing w:after="0" w:line="240" w:lineRule="auto"/>
              <w:ind w:right="144"/>
              <w:rPr>
                <w:rFonts w:ascii="Times New Roman" w:hAnsi="Times New Roman"/>
                <w:lang w:val="en-US"/>
              </w:rPr>
            </w:pPr>
            <w:r w:rsidRPr="00BB36C7">
              <w:rPr>
                <w:rFonts w:ascii="Times New Roman" w:hAnsi="Times New Roman"/>
                <w:b/>
                <w:iCs/>
                <w:lang w:val="en-US"/>
              </w:rPr>
              <w:t xml:space="preserve">David Amiryan, </w:t>
            </w:r>
            <w:r w:rsidRPr="00296A05">
              <w:rPr>
                <w:rFonts w:ascii="Times New Roman" w:hAnsi="Times New Roman"/>
                <w:lang w:val="en-US"/>
              </w:rPr>
              <w:t>Open Society Foundations – Armenia, Deputy Director for Programming</w:t>
            </w:r>
          </w:p>
          <w:p w:rsidR="00D4475A" w:rsidRPr="00296A05" w:rsidRDefault="00D4475A" w:rsidP="00D4475A">
            <w:pPr>
              <w:spacing w:after="0" w:line="240" w:lineRule="auto"/>
              <w:ind w:right="144"/>
              <w:rPr>
                <w:rFonts w:ascii="Times New Roman" w:hAnsi="Times New Roman"/>
                <w:lang w:val="en-US"/>
              </w:rPr>
            </w:pPr>
          </w:p>
        </w:tc>
      </w:tr>
      <w:tr w:rsidR="00D4475A" w:rsidRPr="00CE0A2D" w:rsidTr="00D4475A">
        <w:trPr>
          <w:trHeight w:val="778"/>
        </w:trPr>
        <w:tc>
          <w:tcPr>
            <w:tcW w:w="1653" w:type="dxa"/>
          </w:tcPr>
          <w:p w:rsidR="00D4475A" w:rsidRPr="00296A05" w:rsidRDefault="00D4475A" w:rsidP="00D4475A">
            <w:pPr>
              <w:spacing w:after="0" w:line="24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  <w:r w:rsidRPr="00296A05">
              <w:rPr>
                <w:rFonts w:ascii="Times New Roman" w:hAnsi="Times New Roman"/>
                <w:iCs/>
                <w:lang w:val="en-US"/>
              </w:rPr>
              <w:t>12:30 – 13:</w:t>
            </w:r>
            <w:r>
              <w:rPr>
                <w:rFonts w:ascii="Times New Roman" w:hAnsi="Times New Roman"/>
                <w:iCs/>
                <w:lang w:val="en-US"/>
              </w:rPr>
              <w:t>4</w:t>
            </w:r>
            <w:r w:rsidRPr="00296A05">
              <w:rPr>
                <w:rFonts w:ascii="Times New Roman" w:hAnsi="Times New Roman"/>
                <w:iCs/>
                <w:lang w:val="en-US"/>
              </w:rPr>
              <w:t>0</w:t>
            </w:r>
          </w:p>
          <w:p w:rsidR="00D4475A" w:rsidRPr="00296A05" w:rsidRDefault="00D4475A" w:rsidP="00D4475A">
            <w:pPr>
              <w:spacing w:after="0" w:line="24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D4475A" w:rsidRPr="00296A05" w:rsidRDefault="00D4475A" w:rsidP="00D4475A">
            <w:pPr>
              <w:spacing w:after="0" w:line="24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D4475A" w:rsidRPr="00296A05" w:rsidRDefault="00D4475A" w:rsidP="00D4475A">
            <w:pPr>
              <w:spacing w:after="0" w:line="24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D4475A" w:rsidRPr="00296A05" w:rsidRDefault="00D4475A" w:rsidP="00D4475A">
            <w:pPr>
              <w:spacing w:after="0" w:line="24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D4475A" w:rsidRPr="00296A05" w:rsidRDefault="00D4475A" w:rsidP="00D4475A">
            <w:pPr>
              <w:spacing w:after="0" w:line="24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D4475A" w:rsidRPr="00296A05" w:rsidRDefault="00D4475A" w:rsidP="00D4475A">
            <w:pPr>
              <w:spacing w:after="0" w:line="24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9180" w:type="dxa"/>
          </w:tcPr>
          <w:p w:rsidR="00D4475A" w:rsidRPr="00B510A8" w:rsidRDefault="00D4475A" w:rsidP="00D4475A">
            <w:pPr>
              <w:spacing w:after="0" w:line="360" w:lineRule="auto"/>
              <w:ind w:right="144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</w:pPr>
            <w:r w:rsidRPr="00BB36C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National Preventive Mechanism (NPM) in Armenia</w:t>
            </w:r>
          </w:p>
          <w:p w:rsidR="00D4475A" w:rsidRPr="00296A05" w:rsidRDefault="00D4475A" w:rsidP="00D4475A">
            <w:pPr>
              <w:spacing w:after="0"/>
              <w:ind w:right="144"/>
              <w:rPr>
                <w:rFonts w:ascii="Times New Roman" w:hAnsi="Times New Roman"/>
                <w:lang w:val="en-US"/>
              </w:rPr>
            </w:pPr>
            <w:r w:rsidRPr="00BB36C7">
              <w:rPr>
                <w:rFonts w:ascii="Times New Roman" w:hAnsi="Times New Roman"/>
                <w:b/>
                <w:lang w:val="en-US"/>
              </w:rPr>
              <w:t>Arman Tatoyan</w:t>
            </w:r>
            <w:r w:rsidR="00CE0A2D">
              <w:rPr>
                <w:rFonts w:ascii="Times New Roman" w:hAnsi="Times New Roman"/>
                <w:lang w:val="en-US"/>
              </w:rPr>
              <w:t>, Human Rights Defender of RA</w:t>
            </w:r>
            <w:bookmarkStart w:id="0" w:name="_GoBack"/>
            <w:bookmarkEnd w:id="0"/>
          </w:p>
          <w:p w:rsidR="00D4475A" w:rsidRPr="00296A05" w:rsidRDefault="00922109" w:rsidP="00D4475A">
            <w:pPr>
              <w:spacing w:after="0" w:line="240" w:lineRule="auto"/>
              <w:ind w:right="144"/>
              <w:rPr>
                <w:rFonts w:ascii="Times New Roman" w:hAnsi="Times New Roman"/>
                <w:lang w:val="en-US"/>
              </w:rPr>
            </w:pPr>
            <w:r w:rsidRPr="00922109">
              <w:rPr>
                <w:rFonts w:ascii="Times New Roman" w:hAnsi="Times New Roman"/>
                <w:lang w:val="en-US"/>
              </w:rPr>
              <w:t>H</w:t>
            </w:r>
            <w:r w:rsidR="00D4475A" w:rsidRPr="00296A05">
              <w:rPr>
                <w:rFonts w:ascii="Times New Roman" w:hAnsi="Times New Roman"/>
                <w:lang w:val="en-US"/>
              </w:rPr>
              <w:t xml:space="preserve">RD as the National Preventive Mechanism </w:t>
            </w:r>
            <w:r w:rsidR="00A94076">
              <w:rPr>
                <w:rFonts w:ascii="Times New Roman" w:hAnsi="Times New Roman"/>
                <w:lang w:val="en-US"/>
              </w:rPr>
              <w:t xml:space="preserve">in Armenia referred to UN </w:t>
            </w:r>
            <w:r w:rsidR="00D4475A" w:rsidRPr="00296A05">
              <w:rPr>
                <w:rFonts w:ascii="Times New Roman" w:hAnsi="Times New Roman"/>
                <w:lang w:val="en-US"/>
              </w:rPr>
              <w:t>OPCAT</w:t>
            </w:r>
          </w:p>
          <w:p w:rsidR="00D4475A" w:rsidRPr="00296A05" w:rsidRDefault="00D4475A" w:rsidP="00D4475A">
            <w:pPr>
              <w:spacing w:after="0" w:line="240" w:lineRule="auto"/>
              <w:ind w:right="144"/>
              <w:rPr>
                <w:rFonts w:ascii="Times New Roman" w:hAnsi="Times New Roman"/>
                <w:lang w:val="en-US"/>
              </w:rPr>
            </w:pPr>
          </w:p>
          <w:p w:rsidR="00D4475A" w:rsidRPr="00296A05" w:rsidRDefault="00D4475A" w:rsidP="00D4475A">
            <w:pPr>
              <w:spacing w:after="0"/>
              <w:ind w:right="144"/>
              <w:rPr>
                <w:rFonts w:ascii="Times New Roman" w:hAnsi="Times New Roman"/>
                <w:lang w:val="en-US"/>
              </w:rPr>
            </w:pPr>
            <w:r w:rsidRPr="00BB36C7">
              <w:rPr>
                <w:rFonts w:ascii="Times New Roman" w:hAnsi="Times New Roman"/>
                <w:b/>
                <w:lang w:val="en-US"/>
              </w:rPr>
              <w:t>Miranda Merkviladze</w:t>
            </w:r>
            <w:r w:rsidRPr="00296A05">
              <w:rPr>
                <w:rFonts w:ascii="Times New Roman" w:hAnsi="Times New Roman"/>
                <w:lang w:val="en-US"/>
              </w:rPr>
              <w:t>, Penal Reform International – South Caucasus Office, Project Coordinator</w:t>
            </w:r>
          </w:p>
          <w:p w:rsidR="00D4475A" w:rsidRPr="00B3463E" w:rsidRDefault="00D4475A" w:rsidP="00D4475A">
            <w:pPr>
              <w:spacing w:after="0" w:line="240" w:lineRule="auto"/>
              <w:ind w:right="144"/>
              <w:rPr>
                <w:rFonts w:ascii="Sylfaen" w:hAnsi="Sylfaen"/>
                <w:lang w:val="hy-AM"/>
              </w:rPr>
            </w:pPr>
            <w:r w:rsidRPr="00296A05">
              <w:rPr>
                <w:rFonts w:ascii="Times New Roman" w:hAnsi="Times New Roman"/>
                <w:lang w:val="en-US"/>
              </w:rPr>
              <w:t>Improving Civil Society’s Engagement in Strengthening National Preventive Mechanism’s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96A05">
              <w:rPr>
                <w:rFonts w:ascii="Times New Roman" w:hAnsi="Times New Roman"/>
                <w:lang w:val="en-US"/>
              </w:rPr>
              <w:t>Capacity for an Effective Prevention of Torture in</w:t>
            </w:r>
            <w:r w:rsidR="00B3463E">
              <w:rPr>
                <w:rFonts w:ascii="Times New Roman" w:hAnsi="Times New Roman"/>
                <w:lang w:val="en-US"/>
              </w:rPr>
              <w:t xml:space="preserve"> Places of Detention in Armenia</w:t>
            </w:r>
          </w:p>
          <w:p w:rsidR="00D4475A" w:rsidRPr="003A7799" w:rsidRDefault="00D4475A" w:rsidP="00D4475A">
            <w:pPr>
              <w:spacing w:after="0" w:line="240" w:lineRule="auto"/>
              <w:ind w:right="144"/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</w:pPr>
          </w:p>
          <w:p w:rsidR="00D4475A" w:rsidRPr="006B0659" w:rsidRDefault="00B16B1C" w:rsidP="00D4475A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B16B1C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Civil Socie</w:t>
            </w:r>
            <w:r w:rsidR="008F300D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  <w:t>ty against</w:t>
            </w:r>
            <w:r w:rsidR="00D4475A" w:rsidRPr="006B065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Torture</w:t>
            </w:r>
          </w:p>
          <w:p w:rsidR="00D4475A" w:rsidRPr="00BB36C7" w:rsidRDefault="002D1CFD" w:rsidP="00D4475A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Ha</w:t>
            </w:r>
            <w:r>
              <w:rPr>
                <w:rFonts w:ascii="Sylfaen" w:hAnsi="Sylfaen"/>
                <w:b/>
                <w:lang w:val="hy-AM"/>
              </w:rPr>
              <w:t>y</w:t>
            </w:r>
            <w:r w:rsidR="00D4475A" w:rsidRPr="00BB36C7">
              <w:rPr>
                <w:rFonts w:ascii="Times New Roman" w:hAnsi="Times New Roman"/>
                <w:b/>
                <w:lang w:val="en-US"/>
              </w:rPr>
              <w:t>k Alumyan</w:t>
            </w:r>
            <w:r w:rsidR="00D4475A" w:rsidRPr="00BB36C7">
              <w:rPr>
                <w:rFonts w:ascii="Times New Roman" w:hAnsi="Times New Roman"/>
                <w:lang w:val="en-US"/>
              </w:rPr>
              <w:t>, Justice</w:t>
            </w:r>
            <w:r w:rsidR="00D4475A">
              <w:rPr>
                <w:rFonts w:ascii="Times New Roman" w:hAnsi="Times New Roman"/>
                <w:lang w:val="en-US"/>
              </w:rPr>
              <w:t xml:space="preserve"> Group</w:t>
            </w:r>
            <w:r w:rsidR="00A53B11">
              <w:rPr>
                <w:rFonts w:ascii="Times New Roman" w:hAnsi="Times New Roman"/>
                <w:lang w:val="en-US"/>
              </w:rPr>
              <w:t xml:space="preserve"> Member</w:t>
            </w:r>
            <w:r w:rsidR="00D4475A" w:rsidRPr="00BB36C7">
              <w:rPr>
                <w:rFonts w:ascii="Times New Roman" w:hAnsi="Times New Roman"/>
                <w:lang w:val="en-US"/>
              </w:rPr>
              <w:t>, Attorney</w:t>
            </w:r>
          </w:p>
          <w:p w:rsidR="00502CBA" w:rsidRPr="00DE775E" w:rsidRDefault="00502CBA" w:rsidP="00502CB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02CBA">
              <w:rPr>
                <w:rFonts w:ascii="Times New Roman" w:hAnsi="Times New Roman"/>
                <w:lang w:val="en-US"/>
              </w:rPr>
              <w:t>RA legislative regulations referred to UN OPCAT toward absolute prohibition of torture</w:t>
            </w:r>
          </w:p>
          <w:p w:rsidR="00D4475A" w:rsidRPr="00502CBA" w:rsidRDefault="00D4475A" w:rsidP="00D4475A">
            <w:pPr>
              <w:spacing w:after="0" w:line="240" w:lineRule="auto"/>
              <w:rPr>
                <w:rFonts w:ascii="Times New Roman" w:hAnsi="Times New Roman"/>
                <w:lang w:val="hy-AM"/>
              </w:rPr>
            </w:pPr>
          </w:p>
          <w:p w:rsidR="00D4475A" w:rsidRPr="00D4475A" w:rsidRDefault="00D4475A" w:rsidP="00D4475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4475A">
              <w:rPr>
                <w:rFonts w:ascii="Times New Roman" w:hAnsi="Times New Roman"/>
                <w:b/>
                <w:lang w:val="en-US"/>
              </w:rPr>
              <w:t>Davit Khachaturyan</w:t>
            </w:r>
            <w:r w:rsidRPr="00D4475A">
              <w:rPr>
                <w:rFonts w:ascii="Times New Roman" w:hAnsi="Times New Roman"/>
                <w:lang w:val="en-US"/>
              </w:rPr>
              <w:t>, Justice Group</w:t>
            </w:r>
            <w:r w:rsidR="00A53B11">
              <w:rPr>
                <w:rFonts w:ascii="Times New Roman" w:hAnsi="Times New Roman"/>
                <w:lang w:val="en-US"/>
              </w:rPr>
              <w:t xml:space="preserve"> Member</w:t>
            </w:r>
            <w:r w:rsidRPr="00D4475A">
              <w:rPr>
                <w:rFonts w:ascii="Times New Roman" w:hAnsi="Times New Roman"/>
                <w:lang w:val="en-US"/>
              </w:rPr>
              <w:t>, expert, Ph.D,</w:t>
            </w:r>
          </w:p>
          <w:p w:rsidR="00D4475A" w:rsidRPr="006372FE" w:rsidRDefault="006372FE" w:rsidP="00D4475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Safeguards against torture </w:t>
            </w:r>
            <w:r w:rsidR="003A7799">
              <w:rPr>
                <w:rFonts w:ascii="Times New Roman" w:hAnsi="Times New Roman"/>
                <w:lang w:val="en-US"/>
              </w:rPr>
              <w:t xml:space="preserve">in </w:t>
            </w:r>
            <w:r w:rsidR="00A53B11">
              <w:rPr>
                <w:rFonts w:ascii="Times New Roman" w:hAnsi="Times New Roman"/>
                <w:lang w:val="en-US"/>
              </w:rPr>
              <w:t>Criminal Justice</w:t>
            </w:r>
            <w:r w:rsidRPr="006372FE">
              <w:rPr>
                <w:rFonts w:ascii="Times New Roman" w:hAnsi="Times New Roman"/>
                <w:lang w:val="en-US"/>
              </w:rPr>
              <w:t xml:space="preserve"> of Armenia</w:t>
            </w:r>
          </w:p>
          <w:p w:rsidR="00D4475A" w:rsidRPr="003A7799" w:rsidRDefault="00D4475A" w:rsidP="00D447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  <w:p w:rsidR="00D4475A" w:rsidRPr="00D4475A" w:rsidRDefault="00D4475A" w:rsidP="00D4475A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D4475A">
              <w:rPr>
                <w:rFonts w:ascii="Times New Roman" w:hAnsi="Times New Roman"/>
                <w:b/>
                <w:lang w:val="en-US"/>
              </w:rPr>
              <w:t>Avetik Ishkhanyan,</w:t>
            </w:r>
            <w:r w:rsidRPr="00D4475A">
              <w:rPr>
                <w:rFonts w:ascii="Times New Roman" w:hAnsi="Times New Roman"/>
                <w:i/>
                <w:color w:val="545454"/>
                <w:shd w:val="clear" w:color="auto" w:fill="FFFFFF"/>
                <w:lang w:val="en-US"/>
              </w:rPr>
              <w:t xml:space="preserve"> </w:t>
            </w:r>
            <w:r w:rsidR="00A25BE5" w:rsidRPr="00A25BE5">
              <w:rPr>
                <w:rFonts w:ascii="Times New Roman" w:hAnsi="Times New Roman"/>
                <w:lang w:val="en-US"/>
              </w:rPr>
              <w:t xml:space="preserve">Justice </w:t>
            </w:r>
            <w:r w:rsidR="00A53B11">
              <w:rPr>
                <w:rFonts w:ascii="Times New Roman" w:hAnsi="Times New Roman"/>
                <w:lang w:val="en-US"/>
              </w:rPr>
              <w:t xml:space="preserve">Group Member, </w:t>
            </w:r>
            <w:r w:rsidRPr="00A25BE5">
              <w:rPr>
                <w:rFonts w:ascii="Times New Roman" w:hAnsi="Times New Roman"/>
                <w:lang w:val="en-US"/>
              </w:rPr>
              <w:t>Armenian Helsinki</w:t>
            </w:r>
            <w:r w:rsidRPr="00D4475A">
              <w:rPr>
                <w:rFonts w:ascii="Times New Roman" w:hAnsi="Times New Roman"/>
                <w:shd w:val="clear" w:color="auto" w:fill="FFFFFF"/>
                <w:lang w:val="en-US"/>
              </w:rPr>
              <w:t xml:space="preserve"> Committee, President</w:t>
            </w:r>
            <w:r w:rsidRPr="00D4475A">
              <w:rPr>
                <w:rFonts w:ascii="Times New Roman" w:hAnsi="Times New Roman"/>
                <w:lang w:val="en-US"/>
              </w:rPr>
              <w:t xml:space="preserve"> </w:t>
            </w:r>
          </w:p>
          <w:p w:rsidR="00D4475A" w:rsidRDefault="00D4475A" w:rsidP="00D447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475A">
              <w:rPr>
                <w:rFonts w:ascii="Times New Roman" w:hAnsi="Times New Roman"/>
                <w:lang w:val="en-US"/>
              </w:rPr>
              <w:t>C</w:t>
            </w:r>
            <w:r w:rsidR="004F677A">
              <w:rPr>
                <w:rFonts w:ascii="Times New Roman" w:hAnsi="Times New Roman"/>
                <w:lang w:val="en-US"/>
              </w:rPr>
              <w:t xml:space="preserve">urrent </w:t>
            </w:r>
            <w:r w:rsidRPr="00D4475A">
              <w:rPr>
                <w:rFonts w:ascii="Times New Roman" w:hAnsi="Times New Roman"/>
                <w:lang w:val="en-US"/>
              </w:rPr>
              <w:t>situation</w:t>
            </w:r>
            <w:r w:rsidR="006372FE">
              <w:rPr>
                <w:rFonts w:ascii="Times New Roman" w:hAnsi="Times New Roman"/>
                <w:lang w:val="en-US"/>
              </w:rPr>
              <w:t xml:space="preserve"> </w:t>
            </w:r>
            <w:r w:rsidRPr="00795A2E">
              <w:rPr>
                <w:rFonts w:ascii="Times New Roman" w:hAnsi="Times New Roman"/>
                <w:lang w:val="en-US"/>
              </w:rPr>
              <w:t xml:space="preserve">and perspectives </w:t>
            </w:r>
            <w:r w:rsidR="00502CBA">
              <w:rPr>
                <w:rFonts w:ascii="Times New Roman" w:hAnsi="Times New Roman"/>
                <w:lang w:val="en-US"/>
              </w:rPr>
              <w:t xml:space="preserve">to prevent torture </w:t>
            </w:r>
            <w:r w:rsidRPr="00795A2E">
              <w:rPr>
                <w:rFonts w:ascii="Times New Roman" w:hAnsi="Times New Roman"/>
                <w:lang w:val="en-US"/>
              </w:rPr>
              <w:t>in compliance with international obligations</w:t>
            </w:r>
          </w:p>
          <w:p w:rsidR="00D4475A" w:rsidRPr="00296A05" w:rsidRDefault="00D4475A" w:rsidP="00D4475A">
            <w:pPr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</w:p>
        </w:tc>
      </w:tr>
      <w:tr w:rsidR="00D4475A" w:rsidRPr="00296A05" w:rsidTr="00D4475A">
        <w:trPr>
          <w:trHeight w:val="258"/>
        </w:trPr>
        <w:tc>
          <w:tcPr>
            <w:tcW w:w="1653" w:type="dxa"/>
          </w:tcPr>
          <w:p w:rsidR="00D4475A" w:rsidRPr="00296A05" w:rsidRDefault="00D4475A" w:rsidP="00D4475A">
            <w:pPr>
              <w:spacing w:after="0" w:line="24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13</w:t>
            </w:r>
            <w:r w:rsidRPr="00296A05">
              <w:rPr>
                <w:rFonts w:ascii="Times New Roman" w:hAnsi="Times New Roman"/>
                <w:iCs/>
              </w:rPr>
              <w:t>:</w:t>
            </w:r>
            <w:r>
              <w:rPr>
                <w:rFonts w:ascii="Times New Roman" w:hAnsi="Times New Roman"/>
                <w:iCs/>
                <w:lang w:val="en-US"/>
              </w:rPr>
              <w:t>4</w:t>
            </w:r>
            <w:r w:rsidRPr="00296A05">
              <w:rPr>
                <w:rFonts w:ascii="Times New Roman" w:hAnsi="Times New Roman"/>
                <w:iCs/>
              </w:rPr>
              <w:t>0 – 1</w:t>
            </w:r>
            <w:r>
              <w:rPr>
                <w:rFonts w:ascii="Times New Roman" w:hAnsi="Times New Roman"/>
                <w:iCs/>
                <w:lang w:val="en-US"/>
              </w:rPr>
              <w:t>4</w:t>
            </w:r>
            <w:r w:rsidRPr="00296A05">
              <w:rPr>
                <w:rFonts w:ascii="Times New Roman" w:hAnsi="Times New Roman"/>
                <w:iCs/>
              </w:rPr>
              <w:t>:</w:t>
            </w:r>
            <w:r>
              <w:rPr>
                <w:rFonts w:ascii="Times New Roman" w:hAnsi="Times New Roman"/>
                <w:iCs/>
                <w:lang w:val="en-US"/>
              </w:rPr>
              <w:t>40</w:t>
            </w:r>
          </w:p>
        </w:tc>
        <w:tc>
          <w:tcPr>
            <w:tcW w:w="9180" w:type="dxa"/>
          </w:tcPr>
          <w:p w:rsidR="00D4475A" w:rsidRPr="00296A05" w:rsidRDefault="00D4475A" w:rsidP="00D4475A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296A05">
              <w:rPr>
                <w:rFonts w:ascii="Times New Roman" w:hAnsi="Times New Roman"/>
                <w:b/>
                <w:iCs/>
                <w:lang w:val="en-US"/>
              </w:rPr>
              <w:t>Discussion, Q&amp;A</w:t>
            </w:r>
          </w:p>
        </w:tc>
      </w:tr>
      <w:tr w:rsidR="00D4475A" w:rsidRPr="00296A05" w:rsidTr="00D4475A">
        <w:trPr>
          <w:trHeight w:val="258"/>
        </w:trPr>
        <w:tc>
          <w:tcPr>
            <w:tcW w:w="1653" w:type="dxa"/>
          </w:tcPr>
          <w:p w:rsidR="00D4475A" w:rsidRPr="00296A05" w:rsidRDefault="00D4475A" w:rsidP="00D4475A">
            <w:pPr>
              <w:spacing w:after="0" w:line="24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14:40 – 15:00</w:t>
            </w:r>
          </w:p>
        </w:tc>
        <w:tc>
          <w:tcPr>
            <w:tcW w:w="9180" w:type="dxa"/>
          </w:tcPr>
          <w:p w:rsidR="00D4475A" w:rsidRPr="00296A05" w:rsidRDefault="00D4475A" w:rsidP="00D4475A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296A05">
              <w:rPr>
                <w:rFonts w:ascii="Times New Roman" w:hAnsi="Times New Roman"/>
                <w:b/>
                <w:iCs/>
                <w:lang w:val="en-US"/>
              </w:rPr>
              <w:t>Closing Remarks</w:t>
            </w:r>
          </w:p>
        </w:tc>
      </w:tr>
    </w:tbl>
    <w:p w:rsidR="00E75234" w:rsidRPr="00296A05" w:rsidRDefault="00D4475A" w:rsidP="00296A05">
      <w:pPr>
        <w:pStyle w:val="BodyTextIndent"/>
        <w:ind w:firstLine="0"/>
        <w:jc w:val="center"/>
        <w:outlineLvl w:val="0"/>
        <w:rPr>
          <w:rFonts w:ascii="Times New Roman" w:hAnsi="Times New Roman"/>
          <w:b/>
          <w:sz w:val="22"/>
          <w:szCs w:val="22"/>
          <w:lang w:eastAsia="ru-RU"/>
        </w:rPr>
      </w:pPr>
      <w:r w:rsidRPr="00296A05">
        <w:rPr>
          <w:rFonts w:ascii="Times New Roman" w:hAnsi="Times New Roman"/>
          <w:b/>
          <w:sz w:val="22"/>
          <w:szCs w:val="22"/>
          <w:lang w:eastAsia="ru-RU"/>
        </w:rPr>
        <w:t xml:space="preserve"> </w:t>
      </w:r>
      <w:r w:rsidR="00E75234" w:rsidRPr="00296A05">
        <w:rPr>
          <w:rFonts w:ascii="Times New Roman" w:hAnsi="Times New Roman"/>
          <w:b/>
          <w:sz w:val="22"/>
          <w:szCs w:val="22"/>
          <w:lang w:eastAsia="ru-RU"/>
        </w:rPr>
        <w:t>Draft Agenda</w:t>
      </w:r>
    </w:p>
    <w:p w:rsidR="00B510A8" w:rsidRDefault="00B510A8" w:rsidP="00B510A8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D4475A" w:rsidRDefault="00D4475A" w:rsidP="00D4475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296A05">
        <w:rPr>
          <w:rFonts w:ascii="Times New Roman" w:hAnsi="Times New Roman"/>
          <w:b/>
          <w:lang w:val="en-US"/>
        </w:rPr>
        <w:t>June 24, 2016</w:t>
      </w:r>
    </w:p>
    <w:p w:rsidR="00D4475A" w:rsidRPr="00D4475A" w:rsidRDefault="00D4475A" w:rsidP="00D4475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D4475A">
        <w:rPr>
          <w:rFonts w:ascii="Times New Roman" w:hAnsi="Times New Roman"/>
          <w:sz w:val="18"/>
          <w:szCs w:val="18"/>
          <w:lang w:val="en-US"/>
        </w:rPr>
        <w:t>Best Western Congress Hotel, Ball room</w:t>
      </w:r>
    </w:p>
    <w:p w:rsidR="00517A58" w:rsidRPr="00296A05" w:rsidRDefault="00D4475A" w:rsidP="00D4475A">
      <w:pPr>
        <w:spacing w:after="0" w:line="240" w:lineRule="auto"/>
        <w:jc w:val="center"/>
        <w:rPr>
          <w:rFonts w:ascii="Times New Roman" w:hAnsi="Times New Roman"/>
          <w:b/>
          <w:i/>
          <w:lang w:val="en-US"/>
        </w:rPr>
      </w:pPr>
      <w:r w:rsidRPr="00D4475A">
        <w:rPr>
          <w:rFonts w:ascii="Times New Roman" w:hAnsi="Times New Roman"/>
          <w:sz w:val="18"/>
          <w:szCs w:val="18"/>
          <w:lang w:val="en-US"/>
        </w:rPr>
        <w:t>1</w:t>
      </w:r>
      <w:r w:rsidRPr="00D4475A">
        <w:rPr>
          <w:rFonts w:ascii="Times New Roman" w:hAnsi="Times New Roman"/>
          <w:sz w:val="18"/>
          <w:szCs w:val="18"/>
          <w:vertAlign w:val="superscript"/>
          <w:lang w:val="en-US"/>
        </w:rPr>
        <w:t>st</w:t>
      </w:r>
      <w:r w:rsidRPr="00D4475A">
        <w:rPr>
          <w:rFonts w:ascii="Times New Roman" w:hAnsi="Times New Roman"/>
          <w:sz w:val="18"/>
          <w:szCs w:val="18"/>
          <w:lang w:val="en-US"/>
        </w:rPr>
        <w:t xml:space="preserve"> Italy Street, Yerevan</w:t>
      </w:r>
    </w:p>
    <w:sectPr w:rsidR="00517A58" w:rsidRPr="00296A05" w:rsidSect="00B510A8">
      <w:pgSz w:w="12240" w:h="15840"/>
      <w:pgMar w:top="270" w:right="1170" w:bottom="180" w:left="990" w:header="720" w:footer="3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E39"/>
    <w:rsid w:val="000739DA"/>
    <w:rsid w:val="000F474D"/>
    <w:rsid w:val="00205289"/>
    <w:rsid w:val="002163AE"/>
    <w:rsid w:val="00296A05"/>
    <w:rsid w:val="002A2C3C"/>
    <w:rsid w:val="002B6848"/>
    <w:rsid w:val="002D1CFD"/>
    <w:rsid w:val="002D510F"/>
    <w:rsid w:val="003A7799"/>
    <w:rsid w:val="003B5EFA"/>
    <w:rsid w:val="0040326A"/>
    <w:rsid w:val="00403A50"/>
    <w:rsid w:val="00434AE5"/>
    <w:rsid w:val="004E1EB6"/>
    <w:rsid w:val="004F677A"/>
    <w:rsid w:val="00500C58"/>
    <w:rsid w:val="00502CBA"/>
    <w:rsid w:val="00517A58"/>
    <w:rsid w:val="00564140"/>
    <w:rsid w:val="006372FE"/>
    <w:rsid w:val="00692B98"/>
    <w:rsid w:val="006B0659"/>
    <w:rsid w:val="006B1C04"/>
    <w:rsid w:val="00703F07"/>
    <w:rsid w:val="00706E39"/>
    <w:rsid w:val="00711F08"/>
    <w:rsid w:val="00795A2E"/>
    <w:rsid w:val="00820111"/>
    <w:rsid w:val="00832ADF"/>
    <w:rsid w:val="0084688D"/>
    <w:rsid w:val="00863450"/>
    <w:rsid w:val="008D0774"/>
    <w:rsid w:val="008F300D"/>
    <w:rsid w:val="008F3228"/>
    <w:rsid w:val="00922109"/>
    <w:rsid w:val="0095117A"/>
    <w:rsid w:val="00982F4A"/>
    <w:rsid w:val="009857D3"/>
    <w:rsid w:val="00995E5B"/>
    <w:rsid w:val="009B3840"/>
    <w:rsid w:val="009B502E"/>
    <w:rsid w:val="009D30E6"/>
    <w:rsid w:val="00A25BE5"/>
    <w:rsid w:val="00A53B11"/>
    <w:rsid w:val="00A73D92"/>
    <w:rsid w:val="00A865D5"/>
    <w:rsid w:val="00A94076"/>
    <w:rsid w:val="00AB7463"/>
    <w:rsid w:val="00B0433E"/>
    <w:rsid w:val="00B16B1C"/>
    <w:rsid w:val="00B3463E"/>
    <w:rsid w:val="00B510A8"/>
    <w:rsid w:val="00BB36C7"/>
    <w:rsid w:val="00BC213B"/>
    <w:rsid w:val="00BC42CA"/>
    <w:rsid w:val="00BC4FCF"/>
    <w:rsid w:val="00C65787"/>
    <w:rsid w:val="00CC6C56"/>
    <w:rsid w:val="00CD5C3C"/>
    <w:rsid w:val="00CE0A2D"/>
    <w:rsid w:val="00D01265"/>
    <w:rsid w:val="00D0705E"/>
    <w:rsid w:val="00D4475A"/>
    <w:rsid w:val="00D81B22"/>
    <w:rsid w:val="00DC09E0"/>
    <w:rsid w:val="00DC5E16"/>
    <w:rsid w:val="00E16260"/>
    <w:rsid w:val="00E40997"/>
    <w:rsid w:val="00E55E91"/>
    <w:rsid w:val="00E64D80"/>
    <w:rsid w:val="00E75234"/>
    <w:rsid w:val="00EB0866"/>
    <w:rsid w:val="00EB4B53"/>
    <w:rsid w:val="00F05CA4"/>
    <w:rsid w:val="00F81757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E1209AC8-E3DE-46EF-A31C-4687E4B3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06E39"/>
    <w:pPr>
      <w:spacing w:after="0" w:line="240" w:lineRule="auto"/>
      <w:ind w:firstLine="709"/>
      <w:jc w:val="both"/>
    </w:pPr>
    <w:rPr>
      <w:rFonts w:ascii="Arial Armenian" w:hAnsi="Arial Armenian"/>
      <w:sz w:val="24"/>
      <w:szCs w:val="20"/>
      <w:lang w:val="en-US" w:eastAsia="en-US"/>
    </w:rPr>
  </w:style>
  <w:style w:type="character" w:customStyle="1" w:styleId="BodyTextIndentChar">
    <w:name w:val="Body Text Indent Char"/>
    <w:link w:val="BodyTextIndent"/>
    <w:uiPriority w:val="99"/>
    <w:locked/>
    <w:rsid w:val="00706E39"/>
    <w:rPr>
      <w:rFonts w:ascii="Arial Armenian" w:hAnsi="Arial Armenian" w:cs="Times New Roman"/>
      <w:sz w:val="20"/>
      <w:szCs w:val="20"/>
    </w:rPr>
  </w:style>
  <w:style w:type="character" w:styleId="Strong">
    <w:name w:val="Strong"/>
    <w:uiPriority w:val="99"/>
    <w:qFormat/>
    <w:rsid w:val="00F05CA4"/>
    <w:rPr>
      <w:rFonts w:cs="Times New Roman"/>
      <w:b/>
      <w:bCs/>
    </w:rPr>
  </w:style>
  <w:style w:type="character" w:customStyle="1" w:styleId="apple-converted-space">
    <w:name w:val="apple-converted-space"/>
    <w:rsid w:val="00EB4B53"/>
    <w:rPr>
      <w:rFonts w:cs="Times New Roman"/>
    </w:rPr>
  </w:style>
  <w:style w:type="paragraph" w:customStyle="1" w:styleId="Default">
    <w:name w:val="Default"/>
    <w:rsid w:val="00500C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locked/>
    <w:rsid w:val="00500C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locked/>
    <w:rsid w:val="00500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0EB04-51AA-48C3-91D6-F185692A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User</cp:lastModifiedBy>
  <cp:revision>19</cp:revision>
  <cp:lastPrinted>2016-02-23T06:58:00Z</cp:lastPrinted>
  <dcterms:created xsi:type="dcterms:W3CDTF">2015-09-17T12:43:00Z</dcterms:created>
  <dcterms:modified xsi:type="dcterms:W3CDTF">2016-06-21T08:22:00Z</dcterms:modified>
</cp:coreProperties>
</file>